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ANEXO I DA PORTARIA Nº 48/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SEL.</w:t>
      </w:r>
      <w:proofErr w:type="gramEnd"/>
      <w:r>
        <w:rPr>
          <w:rFonts w:ascii="Arial" w:hAnsi="Arial" w:cs="Arial"/>
          <w:color w:val="333333"/>
          <w:sz w:val="21"/>
          <w:szCs w:val="21"/>
        </w:rPr>
        <w:t>G/2020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MINUTA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ESCRITURA DE DOAÇÃO DE ÁREA PARA IMPLANTAÇÃO DE MELHORAMENTO PÚBLIC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O – ARTIGO 6º DA </w:t>
      </w:r>
      <w:hyperlink r:id="rId5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nº 11.228/1992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compareceram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pelo(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___, publicado no Diário Oficial da Cidade de São Paulo em ___/___/___, cujas cópias ficam arquivadas nestas notas. Os presentes, capazes, reconhecidos como sendo os próprios de quem trato, face aos documentos de representação e identificação apresentados e acima mencionados, do que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dou fé. Então, disse a DOADORA, como vem representada, que a justo título, livre e desembaraçado de quaisquer ônus reais, judiciais ou extrajudiciais, mesmo hipotecas, impostos, taxas, dúvidas, dívidas, gravames ou restrições,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na Matrícula nº ______, encontrando-se hoje matriculado sob nº ______, tudo no Cartório do __º Oficial de Registro de Imóveis desta Capital. Tendo em vista que o imóvel acima descrito é atingido pelo Plano de Melhoramento Público aprovado pela Lei nº ______/___, bem como ao que ficou resolvido no(s) processo(s) administrativo(s) nº(s) ______, a DOADORA, como vem representada, se propôs a doar ao MUNICÍPIO DE SÃO PAULO, a área a seguir descrita, a saber: “UMA FAIXA DE TERRENO destacada na frente do imóvel objeto da Matricula n° ______, do ___° Oficial de Registro de Imóveis de São Paulo, com a seguinte descrição: ...”. Tudo conforme está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melhor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com frente para o novo alinhamento da Rua/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Avenida 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aprovado pelo artigo 6º da </w:t>
      </w:r>
      <w:hyperlink r:id="rId6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nº 11.228/1992</w:t>
        </w:r>
      </w:hyperlink>
      <w:r>
        <w:rPr>
          <w:rFonts w:ascii="Arial" w:hAnsi="Arial" w:cs="Arial"/>
          <w:color w:val="333333"/>
          <w:sz w:val="21"/>
          <w:szCs w:val="21"/>
        </w:rPr>
        <w:t>. Que, por efeito desta escritura, fica assegurada à DOADORA ou sucessores, na forma do disposto no artigo 6º da </w:t>
      </w:r>
      <w:hyperlink r:id="rId7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Municipal nº 11.228/1992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o direito de, em sendo formulado pedido de licença de edificação, acrescer a área doada à área remanescente do imóvel, para efeito do cálculo do coeficiente de aproveitamento, sendo que a implantação do projeto far-se-á, unicamente, sobre a área remanescente, observada sempre a legislação vigente à época da aprovação do projeto de edificação. Que, possuindo ela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DOADORA, outros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bens e meios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afetem o imóvel objeto da presente e segurança do negócio; b) que não há contra ela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DOADORA nenhum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feito ajuizado por ações reais, pessoais reipersecutórias e de ônus reais incidentes sobre o imóvel objeto da presente; e, c) que a presente doação é feita em caráter irrevogável e irretratável, 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sob código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autenticidade nº ______, a qual acompanha o primeiro traslado da presente e fica arquivada nestas Notas. O DONATÁRIO, como vem representado, declara que: a) aceita em doação a ÁREA DE ___M² retro descrita e, b) dispensa a apresentação e o arquivamento nestas Notas, das certidões dos feitos ajuizados exigidos pelo </w:t>
      </w:r>
      <w:hyperlink r:id="rId8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Decreto Federal nº 93.240/1986</w:t>
        </w:r>
      </w:hyperlink>
      <w:r>
        <w:rPr>
          <w:rFonts w:ascii="Arial" w:hAnsi="Arial" w:cs="Arial"/>
          <w:color w:val="333333"/>
          <w:sz w:val="21"/>
          <w:szCs w:val="21"/>
        </w:rPr>
        <w:t>, que regulamentou a </w:t>
      </w:r>
      <w:hyperlink r:id="rId9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Federal nº 7.433/1985</w:t>
        </w:r>
      </w:hyperlink>
      <w:r>
        <w:rPr>
          <w:rFonts w:ascii="Arial" w:hAnsi="Arial" w:cs="Arial"/>
          <w:color w:val="333333"/>
          <w:sz w:val="21"/>
          <w:szCs w:val="21"/>
        </w:rPr>
        <w:t>, alterada pela </w:t>
      </w:r>
      <w:hyperlink r:id="rId10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Federal nº 13.097/2015</w:t>
        </w:r>
      </w:hyperlink>
      <w:r>
        <w:rPr>
          <w:rFonts w:ascii="Arial" w:hAnsi="Arial" w:cs="Arial"/>
          <w:color w:val="333333"/>
          <w:sz w:val="21"/>
          <w:szCs w:val="21"/>
        </w:rPr>
        <w:t>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 </w:t>
      </w:r>
      <w:hyperlink r:id="rId11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Provimento CG nº 13/2012, de 14/05/2012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foi realizada, nesta data, consulta ao banco de dados da Central de Indisponibilidade, com resultado negativo e código HASH: ______. Todos os documentos relativos à lavratura da presente escritura ficam arquivados nestas Notas na Pasta nº ___. Assim disseram 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pediram-me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que lavrasse esta escritura a qual </w:t>
      </w:r>
      <w:r>
        <w:rPr>
          <w:rFonts w:ascii="Arial" w:hAnsi="Arial" w:cs="Arial"/>
          <w:color w:val="333333"/>
          <w:sz w:val="21"/>
          <w:szCs w:val="21"/>
        </w:rPr>
        <w:lastRenderedPageBreak/>
        <w:t>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 </w:t>
      </w:r>
      <w:hyperlink r:id="rId12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Estadual nº 10.705/2000</w:t>
        </w:r>
      </w:hyperlink>
      <w:r>
        <w:rPr>
          <w:rFonts w:ascii="Arial" w:hAnsi="Arial" w:cs="Arial"/>
          <w:color w:val="333333"/>
          <w:sz w:val="21"/>
          <w:szCs w:val="21"/>
        </w:rPr>
        <w:t>, alterada pela </w:t>
      </w:r>
      <w:hyperlink r:id="rId13" w:tgtFrame="_blank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Estadual nº 10.992/2001</w:t>
        </w:r>
      </w:hyperlink>
      <w:r>
        <w:rPr>
          <w:rFonts w:ascii="Arial" w:hAnsi="Arial" w:cs="Arial"/>
          <w:color w:val="333333"/>
          <w:sz w:val="21"/>
          <w:szCs w:val="21"/>
        </w:rPr>
        <w:t>. Eu, __________________________________________, Escrevente Notarial/Tabelião, a lavrei.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MINUTA (COM CLÁUSULA DE ANUÊNCIA)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ESCRITURA DE DOAÇÃO DE ÁREA PARA IMPLANTAÇÃO DE MELHORAMENTO PÚBLICO – ARTIGO 6º DA </w:t>
      </w:r>
      <w:hyperlink r:id="rId14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nº 11.228/1992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EE2450" w:rsidRDefault="00EE2450" w:rsidP="00EE245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compareceram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pelo(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___, publicado no Diário Oficial da Cidade de São Paulo em ___/___/___, cujas cópias ficam arquivadas nestas notas. Comparece ainda a este ato, na qualidade de INTERVENIENTE ANUENTE, doravante designado simplesmente como ANUENTE, XXXXXX,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JUCESP,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administrador(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referida. Os presentes, capazes, reconhecidos como sendo os próprios de quem trato, face aos documentos de representação e identificação apresentados e acima mencionados, do que dou fé. Então, disse a DOADORA, como vem representada, que a justo título, livre e desembaraçado de quaisquer ônus reais, judiciais ou extrajudiciais, impostos, taxas, dúvidas, dívidas, gravames ou restrições, salvo a garantia abaixo descrita,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na Matrícula nº ______, encontrando-se hoje matriculado sob nº ______, tudo no Cartório do __º Oficial de Registro de Imóveis desta Capital. ÔNUS: Sobre o imóvel pesa a garantia descrita no R.___ da Matrícula nº ______, do ___º Oficial de Registro de Imóveis desta Capital, consistente na ______. (descrever garantia) Tendo em vista que o imóvel acima descrito é atingido pelo Plano de Melhoramento Público aprovado pela Lei nº ______/___, bem como ao que ficou resolvido no(s) processo(s) administrativo(s) nº(s) ______, a DOADORA, como vem representada, se propôs a doar ao MUNICÍPIO DE SÃO PAULO, a área a seguir descrita, a saber: “UMA FAIXA DE TERRENO” destacada na frente do imóvel objeto da Matricula n° ______, do ___° Oficial de Registro de Imóveis de São Paulo, com a seguinte descrição: ...”. Tudo conforme está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melhor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com frente para o novo alinhamento da Rua/Avenida ..., aprovado pelo artigo 6º da </w:t>
      </w:r>
      <w:hyperlink r:id="rId15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nº 11.228/1992</w:t>
        </w:r>
      </w:hyperlink>
      <w:r>
        <w:rPr>
          <w:rFonts w:ascii="Arial" w:hAnsi="Arial" w:cs="Arial"/>
          <w:color w:val="333333"/>
          <w:sz w:val="21"/>
          <w:szCs w:val="21"/>
        </w:rPr>
        <w:t>. Que, por efeito desta escritura, fica assegurada à DOADORA ou sucessores, na forma do disposto no artigo 6º da </w:t>
      </w:r>
      <w:hyperlink r:id="rId16" w:history="1">
        <w:r>
          <w:rPr>
            <w:rStyle w:val="Hyperlink"/>
            <w:rFonts w:ascii="Arial" w:hAnsi="Arial" w:cs="Arial"/>
            <w:color w:val="3E65BE"/>
            <w:sz w:val="21"/>
            <w:szCs w:val="21"/>
          </w:rPr>
          <w:t>Lei Municipal nº 11.228/1992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o direito de, em sendo formulado pedido de licença de edificação, acrescer a área doada à área remanescente do imóvel, para efeito do cálculo do coeficiente de aproveitamento, sendo que a implantação do projeto far-se-á, unicamente, sobre a área remanescente, observada sempre a legislação vigente à época da aprovação do projeto de edificação. Que, possuindo ela DOADORA, outros bens 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meios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afetem o imóvel objeto da presente e segurança do negócio; b) que não há contra ela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DOADORA nenhum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feito ajuizado por ações reais, pessoais reipersecutórias e de ônus reais incidentes sobre o imóvel objeto da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presente; e, c) que a presente doação é feita em caráter irrevogável e irretratável, 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sob código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autenticidade nº ______, a qual acompanha o primeiro traslado da presente e fica arquivada nestas Notas.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O(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A) ANUENTE, na forma como vem representado(a), DECLARA que: a) CONCORDA com a presente doação e LIBERA da garantia ______, a seu favor, em relação à área doada ao DONATÁRIO, descrita e caracterizada acima, ficando referida área desligada da garantia ______, de forma que na área doada à Municipalidade não incida qualquer ônus; b) PERMANECE em vigor e a favor da ANUENTE a garantia ______ objeto do registro nº ___, retro descrita, na Matrícula nº ______, do ___º Oficial de Registro de Imóveis desta Capital, e c) AUTORIZA o Senhor Oficial de Registro de Imóveis competente a promover todos e quaisquer atos necessários para a liberação do ônus _______. O DONATÁRIO, como vem representado, declara que: a) aceita em doação a ÁREA DE ___M² retro descrita e, b) dispensa a apresentação e o arquivamento nestas Notas, das certidões dos feitos ajuizados exigidos pelo Decreto Federal nº 93.240/1986, que regulamentou a Lei Federal nº 7.433/1985, alterada pela Lei Federal nº 13.097/2015,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 Provimento CG nº 13/2012, de 14/05/2012, foi realizada, nesta data, consulta ao banco de dados da Central de Indisponibilidade, com resultado negativo e código HASH: ______. Todos os documentos relativos à lavratura da presente escritura ficam arquivados nestas Notas na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Pasta nº ___. Assim disseram 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pediram-me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que lavrasse esta escritura a qual 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 Lei Estadual nº 10.705/2000, alterada pela Lei Estadual nº 10.992/2001. Eu, __________________________________________, Escrevente Notarial/Tabelião, a lavrei.</w:t>
      </w:r>
    </w:p>
    <w:p w:rsidR="00DD6676" w:rsidRDefault="00DD6676" w:rsidP="00EE2450">
      <w:pPr>
        <w:spacing w:after="0" w:line="360" w:lineRule="auto"/>
        <w:jc w:val="both"/>
      </w:pPr>
    </w:p>
    <w:sectPr w:rsidR="00DD6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50"/>
    <w:rsid w:val="00DD6676"/>
    <w:rsid w:val="00E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2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2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/Antigos/D93240.htm" TargetMode="External"/><Relationship Id="rId13" Type="http://schemas.openxmlformats.org/officeDocument/2006/relationships/hyperlink" Target="https://www.al.sp.gov.br/repositorio/legislacao/lei/2001/lei-10992-21.12.200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cao.prefeitura.sp.gov.br/leis/lei-11228-de-25-de-junho-de-1992" TargetMode="External"/><Relationship Id="rId12" Type="http://schemas.openxmlformats.org/officeDocument/2006/relationships/hyperlink" Target="https://www.al.sp.gov.br/repositorio/legislacao/lei/2000/lei-10705-28.12.2000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gislacao.prefeitura.sp.gov.br/leis/lei-11228-de-25-de-junho-de-19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lacao.prefeitura.sp.gov.br/leis/lei-11228-de-25-de-junho-de-1992" TargetMode="External"/><Relationship Id="rId11" Type="http://schemas.openxmlformats.org/officeDocument/2006/relationships/hyperlink" Target="file:///C:\Users\d836014\AppData\Local\Temp\CGJ-Provimento-13-12-indisponibilidade-bens-1.mht" TargetMode="External"/><Relationship Id="rId5" Type="http://schemas.openxmlformats.org/officeDocument/2006/relationships/hyperlink" Target="https://legislacao.prefeitura.sp.gov.br/leis/lei-11228-de-25-de-junho-de-1992" TargetMode="External"/><Relationship Id="rId15" Type="http://schemas.openxmlformats.org/officeDocument/2006/relationships/hyperlink" Target="https://legislacao.prefeitura.sp.gov.br/leis/lei-11228-de-25-de-junho-de-1992" TargetMode="External"/><Relationship Id="rId10" Type="http://schemas.openxmlformats.org/officeDocument/2006/relationships/hyperlink" Target="http://www.planalto.gov.br/ccivil_03/_ato2015-2018/2015/lei/l130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7433.htm" TargetMode="External"/><Relationship Id="rId14" Type="http://schemas.openxmlformats.org/officeDocument/2006/relationships/hyperlink" Target="https://legislacao.prefeitura.sp.gov.br/leis/lei-11228-de-25-de-junho-de-19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3718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2022-07-07T20:34:00Z</dcterms:created>
  <dcterms:modified xsi:type="dcterms:W3CDTF">2022-07-07T20:36:00Z</dcterms:modified>
</cp:coreProperties>
</file>